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http://myled.ru/index.php?option=com_virtuemart&amp;view=productdetails&amp;virtuemart_product_id=53&amp;virtuemart_category_id=13&amp;showall=1#%D1%85%D0%B0%D1%80%D0%B0%D0%BA%D1%82%D0%B5%D1%80%D0%B8%D1%81%D1%82%D0%B8%D0%BA%D0%B8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Светодиодная лампа STAR AR111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Печать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Светодиодные лампa AR111 G53 9x1W предназначена для замены галогенных ламп типа G53 диаметром 111мм мощностью 75 ватт. Применяется для следующих задач: точечная подсветка, акцентированная подсветка, общее освещение, архитектурное освещение, широко используются в освещении витрин магазинов одежды, которые устанавливаются в системы потолочных или трековых светильников.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Характеристика</w:t>
        <w:tab/>
        <w:t xml:space="preserve">Значение/описание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цоколя </w:t>
        <w:tab/>
        <w:t xml:space="preserve">G53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Потребляемая мощность </w:t>
        <w:tab/>
        <w:t xml:space="preserve">9Вт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Светодиоды </w:t>
        <w:tab/>
        <w:t xml:space="preserve">Epistar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Входное напряжение </w:t>
        <w:tab/>
        <w:t xml:space="preserve">180 - 240 В 50/60Hz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Угол рассеивания </w:t>
        <w:tab/>
        <w:t xml:space="preserve">8/25/40/60/140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Общий световой поток </w:t>
        <w:tab/>
        <w:t xml:space="preserve">700-750lm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Цветовая температура, К </w:t>
        <w:tab/>
        <w:t xml:space="preserve">3500-4500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Индекс цветопередачи, Ra </w:t>
        <w:tab/>
        <w:t xml:space="preserve">&gt; 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Охлаждение </w:t>
        <w:tab/>
        <w:t xml:space="preserve">алюминиевый радиатор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 корпуса </w:t>
        <w:tab/>
        <w:t xml:space="preserve">алюминий, пластик, оптический поликарбонат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службы </w:t>
        <w:tab/>
        <w:t xml:space="preserve">&gt; 50 000 час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температура </w:t>
        <w:tab/>
        <w:t xml:space="preserve">от -40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Габаритные размеры ДхШхB, мм </w:t>
        <w:tab/>
        <w:t xml:space="preserve">111х56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Замена </w:t>
        <w:tab/>
        <w:t xml:space="preserve">соответствует галогенной лампе мощностью 75 ватт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Код </w:t>
        <w:tab/>
        <w:t xml:space="preserve">Модель </w:t>
        <w:tab/>
        <w:t xml:space="preserve">Потребляемая мощность, Вт </w:t>
        <w:tab/>
        <w:t xml:space="preserve">Св.поток, лм* </w:t>
        <w:tab/>
        <w:t xml:space="preserve">Цветовая температура*к </w:t>
        <w:tab/>
        <w:t xml:space="preserve">Степень защиты  </w:t>
        <w:tab/>
        <w:t xml:space="preserve">Масса, кг </w:t>
        <w:tab/>
        <w:t xml:space="preserve">Количество в упаковке </w:t>
        <w:tab/>
        <w:t xml:space="preserve">Размеры </w:t>
        <w:tab/>
        <w:t xml:space="preserve">ies-файл </w:t>
        <w:tab/>
        <w:t xml:space="preserve">КСС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1138</w:t>
        <w:tab/>
        <w:t xml:space="preserve">STAR AR 111 9w G53</w:t>
        <w:tab/>
        <w:t xml:space="preserve">9</w:t>
        <w:tab/>
        <w:t xml:space="preserve">700</w:t>
        <w:tab/>
        <w:t xml:space="preserve">3500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1139</w:t>
        <w:tab/>
        <w:t xml:space="preserve">STAR AR 111 9w G53</w:t>
        <w:tab/>
        <w:t xml:space="preserve">9</w:t>
        <w:tab/>
        <w:t xml:space="preserve">750</w:t>
        <w:tab/>
        <w:t xml:space="preserve">4500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1140</w:t>
        <w:tab/>
        <w:t xml:space="preserve">STAR AR 111 9w G53</w:t>
        <w:tab/>
        <w:t xml:space="preserve">9</w:t>
        <w:tab/>
        <w:t xml:space="preserve">700</w:t>
        <w:tab/>
        <w:t xml:space="preserve">3500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1141</w:t>
        <w:tab/>
        <w:t xml:space="preserve">STAR AR 111 9w G53</w:t>
        <w:tab/>
        <w:t xml:space="preserve">9</w:t>
        <w:tab/>
        <w:t xml:space="preserve">750</w:t>
        <w:tab/>
        <w:t xml:space="preserve">4500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1142</w:t>
        <w:tab/>
        <w:t xml:space="preserve">STAR AR 111 9w G53</w:t>
        <w:tab/>
        <w:t xml:space="preserve">9</w:t>
        <w:tab/>
        <w:t xml:space="preserve">700</w:t>
        <w:tab/>
        <w:t xml:space="preserve">3500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1143</w:t>
        <w:tab/>
        <w:t xml:space="preserve">STAR AR 111 9w G53</w:t>
        <w:tab/>
        <w:t xml:space="preserve">9</w:t>
        <w:tab/>
        <w:t xml:space="preserve">750</w:t>
        <w:tab/>
        <w:t xml:space="preserve">4500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1144</w:t>
        <w:tab/>
        <w:t xml:space="preserve">STAR AR 111 9w G53</w:t>
        <w:tab/>
        <w:t xml:space="preserve">9</w:t>
        <w:tab/>
        <w:t xml:space="preserve">700</w:t>
        <w:tab/>
        <w:t xml:space="preserve">3500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1145</w:t>
        <w:tab/>
        <w:t xml:space="preserve">STAR AR 111 9w G53</w:t>
        <w:tab/>
        <w:t xml:space="preserve">9</w:t>
        <w:tab/>
        <w:t xml:space="preserve">750</w:t>
        <w:tab/>
        <w:t xml:space="preserve">4500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1146</w:t>
        <w:tab/>
        <w:t xml:space="preserve">STAR AR 111 9w G53</w:t>
        <w:tab/>
        <w:t xml:space="preserve">9</w:t>
        <w:tab/>
        <w:t xml:space="preserve">700</w:t>
        <w:tab/>
        <w:t xml:space="preserve">3500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1147</w:t>
        <w:tab/>
        <w:t xml:space="preserve">STAR AR 111 9w G53</w:t>
        <w:tab/>
        <w:t xml:space="preserve">9</w:t>
        <w:tab/>
        <w:t xml:space="preserve">750</w:t>
        <w:tab/>
        <w:t xml:space="preserve">4500</w:t>
        <w:tab/>
        <w:t xml:space="preserve">IP20</w:t>
        <w:tab/>
        <w:tab/>
        <w:t xml:space="preserve">50</w:t>
        <w:tab/>
        <w:t xml:space="preserve">111х56</w:t>
        <w:tab/>
        <w:t xml:space="preserve">-</w:t>
        <w:tab/>
        <w:t xml:space="preserve">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yled.ru/index.php?option=com_virtuemart&amp;view=productdetails&amp;virtuemart_product_id=53&amp;virtuemart_category_id=13&amp;showall=1#%D1%85%D0%B0%D1%80%D0%B0%D0%BA%D1%82%D0%B5%D1%80%D0%B8%D1%81%D1%82%D0%B8%D0%BA%D0%B8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